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rtl w:val="0"/>
        </w:rPr>
      </w:pPr>
      <w:r>
        <w:rPr>
          <w:rFonts w:ascii="Arial" w:hAnsi="Arial"/>
          <w:rtl w:val="0"/>
          <w:lang w:val="de-DE"/>
        </w:rPr>
        <w:t>Ansa Sauermann 2025</w:t>
      </w:r>
      <w:r>
        <w:rPr>
          <w:rFonts w:ascii="Arial" w:hAnsi="Arial" w:hint="default"/>
          <w:rtl w:val="0"/>
        </w:rPr>
        <w:t> </w:t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rtl w:val="0"/>
        </w:rPr>
      </w:pPr>
      <w:r>
        <w:rPr>
          <w:rFonts w:ascii="Arial" w:hAnsi="Arial" w:hint="default"/>
          <w:rtl w:val="0"/>
        </w:rPr>
        <w:t> </w:t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rtl w:val="0"/>
        </w:rPr>
      </w:pP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 xml:space="preserve">2014 erschien seine erste Single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Foto</w:t>
      </w:r>
      <w:r>
        <w:rPr>
          <w:rFonts w:ascii="Arial" w:hAnsi="Arial" w:hint="default"/>
          <w:rtl w:val="0"/>
          <w:lang w:val="de-DE"/>
        </w:rPr>
        <w:t xml:space="preserve">“ </w:t>
      </w:r>
      <w:r>
        <w:rPr>
          <w:rFonts w:ascii="Arial" w:hAnsi="Arial"/>
          <w:rtl w:val="0"/>
          <w:lang w:val="de-DE"/>
        </w:rPr>
        <w:t>auf der gleichnamigen EP. Seitdem hat Ansa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>Sauermann drei Alben und 40 Songs ver</w:t>
      </w:r>
      <w:r>
        <w:rPr>
          <w:rFonts w:ascii="Arial" w:hAnsi="Arial" w:hint="default"/>
          <w:rtl w:val="0"/>
          <w:lang w:val="sv-SE"/>
        </w:rPr>
        <w:t>ö</w:t>
      </w:r>
      <w:r>
        <w:rPr>
          <w:rFonts w:ascii="Arial" w:hAnsi="Arial"/>
          <w:rtl w:val="0"/>
          <w:lang w:val="de-DE"/>
        </w:rPr>
        <w:t xml:space="preserve">ffentlicht. 2017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Weisse Liebe</w:t>
      </w:r>
      <w:r>
        <w:rPr>
          <w:rFonts w:ascii="Arial" w:hAnsi="Arial" w:hint="default"/>
          <w:rtl w:val="1"/>
          <w:lang w:val="ar-SA" w:bidi="ar-SA"/>
        </w:rPr>
        <w:t>“</w:t>
      </w:r>
      <w:r>
        <w:rPr>
          <w:rFonts w:ascii="Arial" w:hAnsi="Arial"/>
          <w:rtl w:val="0"/>
        </w:rPr>
        <w:t>, 2020</w:t>
      </w:r>
      <w:r>
        <w:rPr>
          <w:rFonts w:ascii="Arial" w:hAnsi="Arial" w:hint="default"/>
          <w:rtl w:val="0"/>
        </w:rPr>
        <w:t> „</w:t>
      </w:r>
      <w:r>
        <w:rPr>
          <w:rFonts w:ascii="Arial" w:hAnsi="Arial"/>
          <w:rtl w:val="0"/>
        </w:rPr>
        <w:t>Tr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a-DK"/>
        </w:rPr>
        <w:t>mmerlotte</w:t>
      </w:r>
      <w:r>
        <w:rPr>
          <w:rFonts w:ascii="Arial" w:hAnsi="Arial" w:hint="default"/>
          <w:rtl w:val="0"/>
          <w:lang w:val="de-DE"/>
        </w:rPr>
        <w:t xml:space="preserve">“ </w:t>
      </w:r>
      <w:r>
        <w:rPr>
          <w:rFonts w:ascii="Arial" w:hAnsi="Arial"/>
          <w:rtl w:val="0"/>
          <w:lang w:val="de-DE"/>
        </w:rPr>
        <w:t xml:space="preserve">und 2023 schliesslich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Du kriegst was du brauchst</w:t>
      </w:r>
      <w:r>
        <w:rPr>
          <w:rFonts w:ascii="Arial" w:hAnsi="Arial" w:hint="default"/>
          <w:rtl w:val="1"/>
          <w:lang w:val="ar-SA" w:bidi="ar-SA"/>
        </w:rPr>
        <w:t>“</w:t>
      </w:r>
      <w:r>
        <w:rPr>
          <w:rFonts w:ascii="Arial" w:hAnsi="Arial"/>
          <w:rtl w:val="0"/>
        </w:rPr>
        <w:t>.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>Ob Solo, im Trio oder auch als 5-k</w:t>
      </w:r>
      <w:r>
        <w:rPr>
          <w:rFonts w:ascii="Arial" w:hAnsi="Arial" w:hint="default"/>
          <w:rtl w:val="0"/>
          <w:lang w:val="sv-SE"/>
        </w:rPr>
        <w:t>ö</w:t>
      </w:r>
      <w:r>
        <w:rPr>
          <w:rFonts w:ascii="Arial" w:hAnsi="Arial"/>
          <w:rtl w:val="0"/>
          <w:lang w:val="de-DE"/>
        </w:rPr>
        <w:t>pfige Band,</w:t>
      </w:r>
      <w:r>
        <w:rPr>
          <w:rFonts w:ascii="Arial" w:hAnsi="Arial" w:hint="default"/>
          <w:rtl w:val="0"/>
        </w:rPr>
        <w:t> ü</w:t>
      </w:r>
      <w:r>
        <w:rPr>
          <w:rFonts w:ascii="Arial" w:hAnsi="Arial"/>
          <w:rtl w:val="0"/>
          <w:lang w:val="de-DE"/>
        </w:rPr>
        <w:t>ber die Jahre hat sich Ansa in die Herzen seiner Fans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 xml:space="preserve">gespielt. 2023 war er bei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Sophia, der Tod und ich</w:t>
      </w:r>
      <w:r>
        <w:rPr>
          <w:rFonts w:ascii="Arial" w:hAnsi="Arial" w:hint="default"/>
          <w:rtl w:val="0"/>
          <w:lang w:val="de-DE"/>
        </w:rPr>
        <w:t xml:space="preserve">“ </w:t>
      </w:r>
      <w:r>
        <w:rPr>
          <w:rFonts w:ascii="Arial" w:hAnsi="Arial"/>
          <w:rtl w:val="0"/>
          <w:lang w:val="de-DE"/>
        </w:rPr>
        <w:t xml:space="preserve">erstmals an einem Filmsoundtrack beteiligt und im Jahr darauf auch in der viel umjubelten Element of Crime Doku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Wenn es dunkel und kalt wird in Berlin</w:t>
      </w:r>
      <w:r>
        <w:rPr>
          <w:rFonts w:ascii="Arial" w:hAnsi="Arial" w:hint="default"/>
          <w:rtl w:val="0"/>
          <w:lang w:val="de-DE"/>
        </w:rPr>
        <w:t xml:space="preserve">“ </w:t>
      </w:r>
      <w:r>
        <w:rPr>
          <w:rFonts w:ascii="Arial" w:hAnsi="Arial"/>
          <w:rtl w:val="0"/>
          <w:lang w:val="en-US"/>
        </w:rPr>
        <w:t>von Charly H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bner zu sehen. Als Support von Faber, 2025 auch wieder bei Element of Crime, oder bei seinen eigenen Tourneen, der l</w:t>
      </w:r>
      <w:r>
        <w:rPr>
          <w:rFonts w:ascii="Arial" w:hAnsi="Arial" w:hint="default"/>
          <w:rtl w:val="0"/>
        </w:rPr>
        <w:t>ä</w:t>
      </w:r>
      <w:r>
        <w:rPr>
          <w:rFonts w:ascii="Arial" w:hAnsi="Arial"/>
          <w:rtl w:val="0"/>
          <w:lang w:val="de-DE"/>
        </w:rPr>
        <w:t>ngst in Wien gl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cklich gewordene Dresdner hat nichts von seiner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>Spielfreude verloren und noch lange nicht genug.</w:t>
      </w:r>
      <w:r>
        <w:rPr>
          <w:rFonts w:ascii="Arial" w:hAnsi="Arial" w:hint="default"/>
          <w:rtl w:val="0"/>
        </w:rPr>
        <w:t> </w:t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rtl w:val="0"/>
        </w:rPr>
      </w:pPr>
      <w:r>
        <w:rPr>
          <w:rFonts w:ascii="Arial" w:hAnsi="Arial" w:hint="default"/>
          <w:rtl w:val="0"/>
        </w:rPr>
        <w:t> </w:t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rtl w:val="0"/>
          <w:lang w:val="de-DE"/>
        </w:rPr>
        <w:t>Aktuell steckt er mitten in den Aufnahmen zu seinem vierten Album, welches voraussichtlich im M</w:t>
      </w:r>
      <w:r>
        <w:rPr>
          <w:rFonts w:ascii="Arial" w:hAnsi="Arial" w:hint="default"/>
          <w:rtl w:val="0"/>
        </w:rPr>
        <w:t>ä</w:t>
      </w:r>
      <w:r>
        <w:rPr>
          <w:rFonts w:ascii="Arial" w:hAnsi="Arial"/>
          <w:rtl w:val="0"/>
          <w:lang w:val="de-DE"/>
        </w:rPr>
        <w:t>rz 2026 erscheinen wird.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 xml:space="preserve">Nachdem er auf seinem dritten und letzten Album </w:t>
      </w:r>
      <w:r>
        <w:rPr>
          <w:rFonts w:ascii="Arial" w:hAnsi="Arial" w:hint="default"/>
          <w:rtl w:val="0"/>
        </w:rPr>
        <w:t>„</w:t>
      </w:r>
      <w:r>
        <w:rPr>
          <w:rFonts w:ascii="Arial" w:hAnsi="Arial"/>
          <w:rtl w:val="0"/>
          <w:lang w:val="de-DE"/>
        </w:rPr>
        <w:t>Du kriegst was du brauchst</w:t>
      </w:r>
      <w:r>
        <w:rPr>
          <w:rFonts w:ascii="Arial" w:hAnsi="Arial" w:hint="default"/>
          <w:rtl w:val="0"/>
          <w:lang w:val="de-DE"/>
        </w:rPr>
        <w:t xml:space="preserve">“ </w:t>
      </w:r>
      <w:r>
        <w:rPr>
          <w:rFonts w:ascii="Arial" w:hAnsi="Arial"/>
          <w:rtl w:val="0"/>
          <w:lang w:val="de-DE"/>
        </w:rPr>
        <w:t>vor allem mit sanfteren T</w:t>
      </w:r>
      <w:r>
        <w:rPr>
          <w:rFonts w:ascii="Arial" w:hAnsi="Arial" w:hint="default"/>
          <w:rtl w:val="0"/>
          <w:lang w:val="sv-SE"/>
        </w:rPr>
        <w:t>ö</w:t>
      </w:r>
      <w:r>
        <w:rPr>
          <w:rFonts w:ascii="Arial" w:hAnsi="Arial"/>
          <w:rtl w:val="0"/>
          <w:lang w:val="de-DE"/>
        </w:rPr>
        <w:t xml:space="preserve">nen 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berzeugt hat, holt er auf seiner vierten Scheibe zum gro</w:t>
      </w:r>
      <w:r>
        <w:rPr>
          <w:rFonts w:ascii="Arial" w:hAnsi="Arial" w:hint="default"/>
          <w:rtl w:val="0"/>
          <w:lang w:val="de-DE"/>
        </w:rPr>
        <w:t>ß</w:t>
      </w:r>
      <w:r>
        <w:rPr>
          <w:rFonts w:ascii="Arial" w:hAnsi="Arial"/>
          <w:rtl w:val="0"/>
          <w:lang w:val="de-DE"/>
        </w:rPr>
        <w:t>en Rundumschlag aus.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 xml:space="preserve">Die in der Vergangenheit dominierende Akustikgitarre wird immer </w:t>
      </w:r>
      <w:r>
        <w:rPr>
          <w:rFonts w:ascii="Arial" w:hAnsi="Arial" w:hint="default"/>
          <w:rtl w:val="0"/>
          <w:lang w:val="sv-SE"/>
        </w:rPr>
        <w:t>ö</w:t>
      </w:r>
      <w:r>
        <w:rPr>
          <w:rFonts w:ascii="Arial" w:hAnsi="Arial"/>
          <w:rtl w:val="0"/>
          <w:lang w:val="de-DE"/>
        </w:rPr>
        <w:t>fter gegen e-Gitarren eingetauscht und melancholische Vertr</w:t>
      </w:r>
      <w:r>
        <w:rPr>
          <w:rFonts w:ascii="Arial" w:hAnsi="Arial" w:hint="default"/>
          <w:rtl w:val="0"/>
        </w:rPr>
        <w:t>ä</w:t>
      </w:r>
      <w:r>
        <w:rPr>
          <w:rFonts w:ascii="Arial" w:hAnsi="Arial"/>
          <w:rtl w:val="0"/>
          <w:lang w:val="de-DE"/>
        </w:rPr>
        <w:t>umtheit weicht w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tender Fassungslosigkeit. Dabei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>geht es ihm nicht darum, mit dem Finger auf andere zu zeigen, sondern vielmehr darum, diesen unbequem und pointiert in die Wunden unserer Zeit zulegen.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de-DE"/>
        </w:rPr>
        <w:t>Aber wie immer kommt bei Ansa Sauermann dennoch die Romantik nicht zu kurz, die uns in Zeiten zunehmender Unsicherheit &amp; Spaltung, Halt und Zuversicht gibt. Denn wof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r sonst lohnt es sich zu k</w:t>
      </w:r>
      <w:r>
        <w:rPr>
          <w:rFonts w:ascii="Arial" w:hAnsi="Arial" w:hint="default"/>
          <w:rtl w:val="0"/>
        </w:rPr>
        <w:t>ä</w:t>
      </w:r>
      <w:r>
        <w:rPr>
          <w:rFonts w:ascii="Arial" w:hAnsi="Arial"/>
          <w:rtl w:val="0"/>
          <w:lang w:val="de-DE"/>
        </w:rPr>
        <w:t>mpfen und die Hoffnung hochzuhalten, wenn nicht f</w:t>
      </w:r>
      <w:r>
        <w:rPr>
          <w:rFonts w:ascii="Arial" w:hAnsi="Arial" w:hint="default"/>
          <w:rtl w:val="0"/>
        </w:rPr>
        <w:t>ü</w:t>
      </w:r>
      <w:r>
        <w:rPr>
          <w:rFonts w:ascii="Arial" w:hAnsi="Arial"/>
          <w:rtl w:val="0"/>
          <w:lang w:val="de-DE"/>
        </w:rPr>
        <w:t>r die Liebe.</w:t>
      </w:r>
      <w:r>
        <w:rPr>
          <w:rFonts w:ascii="Arial" w:hAnsi="Arial" w:hint="default"/>
          <w:rtl w:val="0"/>
        </w:rPr>
        <w:t> 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