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6D435AB" w:rsidR="00BC62F6" w:rsidRDefault="00000000">
      <w:pPr>
        <w:shd w:val="clear" w:color="auto" w:fill="FFFFFF"/>
        <w:spacing w:after="225" w:line="240" w:lineRule="auto"/>
        <w:jc w:val="left"/>
        <w:rPr>
          <w:rFonts w:ascii="Arial" w:eastAsia="Arial" w:hAnsi="Arial" w:cs="Arial"/>
          <w:b/>
          <w:color w:val="202020"/>
          <w:sz w:val="20"/>
          <w:szCs w:val="20"/>
        </w:rPr>
      </w:pPr>
      <w:r>
        <w:rPr>
          <w:rFonts w:ascii="Arial" w:eastAsia="Arial" w:hAnsi="Arial" w:cs="Arial"/>
          <w:b/>
          <w:color w:val="202020"/>
          <w:sz w:val="35"/>
          <w:szCs w:val="35"/>
        </w:rPr>
        <w:t>Über YETUNDEY</w:t>
      </w:r>
      <w:r>
        <w:rPr>
          <w:rFonts w:ascii="Arial" w:eastAsia="Arial" w:hAnsi="Arial" w:cs="Arial"/>
          <w:b/>
          <w:color w:val="202020"/>
          <w:sz w:val="35"/>
          <w:szCs w:val="35"/>
        </w:rPr>
        <w:br/>
      </w:r>
    </w:p>
    <w:p w14:paraId="00000002" w14:textId="18E26569" w:rsidR="00BC62F6" w:rsidRDefault="00F338A8">
      <w:pPr>
        <w:shd w:val="clear" w:color="auto" w:fill="FFFFFF"/>
        <w:spacing w:after="225" w:line="240" w:lineRule="auto"/>
        <w:jc w:val="left"/>
        <w:rPr>
          <w:rFonts w:ascii="Arial" w:eastAsia="Arial" w:hAnsi="Arial" w:cs="Arial"/>
          <w:color w:val="202020"/>
          <w:sz w:val="20"/>
          <w:szCs w:val="20"/>
        </w:rPr>
      </w:pPr>
      <w:r w:rsidRPr="00F338A8">
        <w:rPr>
          <w:rFonts w:ascii="Arial" w:eastAsia="Arial" w:hAnsi="Arial" w:cs="Arial"/>
          <w:i/>
          <w:iCs/>
          <w:color w:val="202020"/>
          <w:sz w:val="20"/>
          <w:szCs w:val="20"/>
        </w:rPr>
        <w:t>„Ihr wollt eine komplette Künstlerin? Hier habt ihr eine</w:t>
      </w:r>
      <w:r>
        <w:rPr>
          <w:rFonts w:ascii="Arial" w:eastAsia="Arial" w:hAnsi="Arial" w:cs="Arial"/>
          <w:i/>
          <w:iCs/>
          <w:color w:val="202020"/>
          <w:sz w:val="20"/>
          <w:szCs w:val="20"/>
        </w:rPr>
        <w:t>.</w:t>
      </w:r>
      <w:r w:rsidRPr="00F338A8">
        <w:rPr>
          <w:rFonts w:ascii="Arial" w:eastAsia="Arial" w:hAnsi="Arial" w:cs="Arial"/>
          <w:i/>
          <w:iCs/>
          <w:color w:val="202020"/>
          <w:sz w:val="20"/>
          <w:szCs w:val="20"/>
        </w:rPr>
        <w:t>“</w:t>
      </w:r>
      <w:r>
        <w:rPr>
          <w:rFonts w:ascii="Arial" w:eastAsia="Arial" w:hAnsi="Arial" w:cs="Arial"/>
          <w:color w:val="202020"/>
          <w:sz w:val="20"/>
          <w:szCs w:val="20"/>
        </w:rPr>
        <w:t xml:space="preserve"> (Dani Fromm, laut.de)</w:t>
      </w:r>
    </w:p>
    <w:p w14:paraId="00000003" w14:textId="692367F3" w:rsidR="00BC62F6" w:rsidRDefault="00A003DB">
      <w:pPr>
        <w:shd w:val="clear" w:color="auto" w:fill="FFFFFF"/>
        <w:spacing w:after="225" w:line="360" w:lineRule="auto"/>
        <w:rPr>
          <w:rFonts w:ascii="Arial" w:eastAsia="Arial" w:hAnsi="Arial" w:cs="Arial"/>
          <w:sz w:val="20"/>
          <w:szCs w:val="20"/>
        </w:rPr>
      </w:pPr>
      <w:r>
        <w:rPr>
          <w:rFonts w:ascii="Arial" w:eastAsia="Arial" w:hAnsi="Arial" w:cs="Arial"/>
          <w:color w:val="202020"/>
          <w:sz w:val="20"/>
          <w:szCs w:val="20"/>
        </w:rPr>
        <w:t>Billo Bo</w:t>
      </w:r>
      <w:r w:rsidR="008935AD">
        <w:rPr>
          <w:rFonts w:ascii="Arial" w:eastAsia="Arial" w:hAnsi="Arial" w:cs="Arial"/>
          <w:color w:val="202020"/>
          <w:sz w:val="20"/>
          <w:szCs w:val="20"/>
        </w:rPr>
        <w:t>$$</w:t>
      </w:r>
      <w:r>
        <w:rPr>
          <w:rFonts w:ascii="Arial" w:eastAsia="Arial" w:hAnsi="Arial" w:cs="Arial"/>
          <w:color w:val="202020"/>
          <w:sz w:val="20"/>
          <w:szCs w:val="20"/>
        </w:rPr>
        <w:t xml:space="preserve"> Bit$ch, multilinguales Multitalent, Schwarze Nina Hagen und vor allem – Selfmade Artist. YETUNDEY ist Rapperin, Sängerin, Produzentin, Songwriterin, Model, Tänzerin, Videoregisseurin</w:t>
      </w:r>
      <w:r w:rsidR="008935AD">
        <w:rPr>
          <w:rFonts w:ascii="Arial" w:eastAsia="Arial" w:hAnsi="Arial" w:cs="Arial"/>
          <w:color w:val="202020"/>
          <w:sz w:val="20"/>
          <w:szCs w:val="20"/>
        </w:rPr>
        <w:t>, Modedesignerin</w:t>
      </w:r>
      <w:r>
        <w:rPr>
          <w:rFonts w:ascii="Arial" w:eastAsia="Arial" w:hAnsi="Arial" w:cs="Arial"/>
          <w:color w:val="202020"/>
          <w:sz w:val="20"/>
          <w:szCs w:val="20"/>
        </w:rPr>
        <w:t xml:space="preserve"> und vor allem eine der spannendsten und kreativsten Köpfe in der deutschen Musiklandschaft. Dabei reicht der musikalische Kosmos von „Yeti“ von ballerndem Elektro-Rap über </w:t>
      </w:r>
      <w:r w:rsidR="00B57533">
        <w:rPr>
          <w:rFonts w:ascii="Arial" w:eastAsia="Arial" w:hAnsi="Arial" w:cs="Arial"/>
          <w:color w:val="202020"/>
          <w:sz w:val="20"/>
          <w:szCs w:val="20"/>
        </w:rPr>
        <w:t xml:space="preserve">introspektive, orchestrale Balladen bis hin zu Pop-Hooks – YETUNDEY kann und will sich künstlerisch nicht einschränken, zum großen Glück für ihre Fans. Jedes Release bleibt eine Wundertüte. </w:t>
      </w:r>
    </w:p>
    <w:p w14:paraId="339DF81F" w14:textId="75AD89D5" w:rsidR="00F37EAB" w:rsidRDefault="00000000">
      <w:pPr>
        <w:shd w:val="clear" w:color="auto" w:fill="FFFFFF"/>
        <w:spacing w:after="225" w:line="360" w:lineRule="auto"/>
        <w:rPr>
          <w:rFonts w:ascii="Arial" w:eastAsia="Arial" w:hAnsi="Arial" w:cs="Arial"/>
          <w:color w:val="202020"/>
          <w:sz w:val="20"/>
          <w:szCs w:val="20"/>
        </w:rPr>
      </w:pPr>
      <w:r>
        <w:rPr>
          <w:rFonts w:ascii="Arial" w:eastAsia="Arial" w:hAnsi="Arial" w:cs="Arial"/>
          <w:sz w:val="20"/>
          <w:szCs w:val="20"/>
          <w:highlight w:val="white"/>
        </w:rPr>
        <w:t xml:space="preserve">Mit ihren nigerianischen und französischen Wurzeln wächst YETUNDEY in Leipzig auf und kommt bereits in </w:t>
      </w:r>
      <w:r w:rsidR="00B57533">
        <w:rPr>
          <w:rFonts w:ascii="Arial" w:eastAsia="Arial" w:hAnsi="Arial" w:cs="Arial"/>
          <w:sz w:val="20"/>
          <w:szCs w:val="20"/>
          <w:highlight w:val="white"/>
        </w:rPr>
        <w:t>der</w:t>
      </w:r>
      <w:r>
        <w:rPr>
          <w:rFonts w:ascii="Arial" w:eastAsia="Arial" w:hAnsi="Arial" w:cs="Arial"/>
          <w:sz w:val="20"/>
          <w:szCs w:val="20"/>
          <w:highlight w:val="white"/>
        </w:rPr>
        <w:t xml:space="preserve"> frühen Jugend mit der HipHop-Kultur in Kontakt, insbesondere durch das Tanzen. Mit den Jahren kommt das Interesse an Disziplinen wie Rap, Gesang </w:t>
      </w:r>
      <w:r w:rsidR="00B57533">
        <w:rPr>
          <w:rFonts w:ascii="Arial" w:eastAsia="Arial" w:hAnsi="Arial" w:cs="Arial"/>
          <w:sz w:val="20"/>
          <w:szCs w:val="20"/>
          <w:highlight w:val="white"/>
        </w:rPr>
        <w:t>und</w:t>
      </w:r>
      <w:r>
        <w:rPr>
          <w:rFonts w:ascii="Arial" w:eastAsia="Arial" w:hAnsi="Arial" w:cs="Arial"/>
          <w:sz w:val="20"/>
          <w:szCs w:val="20"/>
          <w:highlight w:val="white"/>
        </w:rPr>
        <w:t xml:space="preserve"> Musik- und Videoproduktion hinzu. Dieses breite Set an Skills ermöglicht es der Wahlberlinerin inzwischen, ihre Vielfältigkeit und Kreativität bis ins letzte Detail ausschöpfen zu können.</w:t>
      </w:r>
      <w:r>
        <w:rPr>
          <w:rFonts w:ascii="Arial" w:eastAsia="Arial" w:hAnsi="Arial" w:cs="Arial"/>
          <w:sz w:val="20"/>
          <w:szCs w:val="20"/>
        </w:rPr>
        <w:t xml:space="preserve"> </w:t>
      </w:r>
      <w:r w:rsidR="007844DF">
        <w:rPr>
          <w:rFonts w:ascii="Arial" w:eastAsia="Arial" w:hAnsi="Arial" w:cs="Arial"/>
          <w:sz w:val="20"/>
          <w:szCs w:val="20"/>
        </w:rPr>
        <w:t xml:space="preserve">Ob ironische Selbstinszenierung, verletzliche Auseinandersetzung mit toxischen Beziehungen zu sich selbst und anderen oder beeindruckend komplexe Storyteller – auf inzwischen vier EPs zeigt YETUNDEY, dass das Leben komplex und sie viel zu kreativ ist, um sich auf eine Schublade festzulegen, warum auch, wenn man der ganze Schrank sein kann – und sich auf diese Weise frei aus einem Genre-Potpourri zwischen Rap, Pop, Elektro, Afrobeats, R&amp;B, Chanson und House bedienen darf. </w:t>
      </w:r>
      <w:r w:rsidR="00F37EAB">
        <w:rPr>
          <w:rFonts w:ascii="Arial" w:eastAsia="Arial" w:hAnsi="Arial" w:cs="Arial"/>
          <w:color w:val="202020"/>
          <w:sz w:val="20"/>
          <w:szCs w:val="20"/>
        </w:rPr>
        <w:t xml:space="preserve">Welches Ass dieses Multitalent als nächstes aus ihrem Zaubermantel zieht? Das weiß wohl nur YETUNDEY selbst. </w:t>
      </w:r>
    </w:p>
    <w:p w14:paraId="00000009" w14:textId="77777777" w:rsidR="00BC62F6" w:rsidRDefault="00BC62F6">
      <w:pPr>
        <w:spacing w:line="360" w:lineRule="auto"/>
        <w:rPr>
          <w:rFonts w:ascii="Arial" w:eastAsia="Arial" w:hAnsi="Arial" w:cs="Arial"/>
          <w:color w:val="202020"/>
          <w:sz w:val="20"/>
          <w:szCs w:val="20"/>
          <w:highlight w:val="white"/>
        </w:rPr>
      </w:pPr>
    </w:p>
    <w:sectPr w:rsidR="00BC62F6">
      <w:footerReference w:type="default" r:id="rId7"/>
      <w:pgSz w:w="11906" w:h="16838"/>
      <w:pgMar w:top="1417" w:right="1417" w:bottom="1134"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08594" w14:textId="77777777" w:rsidR="00996F81" w:rsidRDefault="00996F81">
      <w:pPr>
        <w:spacing w:after="0" w:line="240" w:lineRule="auto"/>
      </w:pPr>
      <w:r>
        <w:separator/>
      </w:r>
    </w:p>
  </w:endnote>
  <w:endnote w:type="continuationSeparator" w:id="0">
    <w:p w14:paraId="153400B6" w14:textId="77777777" w:rsidR="00996F81" w:rsidRDefault="00996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A" w14:textId="77777777" w:rsidR="00BC62F6" w:rsidRDefault="00BC62F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F4EC4" w14:textId="77777777" w:rsidR="00996F81" w:rsidRDefault="00996F81">
      <w:pPr>
        <w:spacing w:after="0" w:line="240" w:lineRule="auto"/>
      </w:pPr>
      <w:r>
        <w:separator/>
      </w:r>
    </w:p>
  </w:footnote>
  <w:footnote w:type="continuationSeparator" w:id="0">
    <w:p w14:paraId="4589EF83" w14:textId="77777777" w:rsidR="00996F81" w:rsidRDefault="00996F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2F6"/>
    <w:rsid w:val="00521E7D"/>
    <w:rsid w:val="007844DF"/>
    <w:rsid w:val="008935AD"/>
    <w:rsid w:val="00996F81"/>
    <w:rsid w:val="00A003DB"/>
    <w:rsid w:val="00A64E29"/>
    <w:rsid w:val="00B57533"/>
    <w:rsid w:val="00BC62F6"/>
    <w:rsid w:val="00F338A8"/>
    <w:rsid w:val="00F37E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59944"/>
  <w15:docId w15:val="{A71CC9FF-6A94-4909-B19D-F7A9953C1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B0CAB"/>
  </w:style>
  <w:style w:type="paragraph" w:styleId="berschrift1">
    <w:name w:val="heading 1"/>
    <w:basedOn w:val="Standard"/>
    <w:next w:val="Standard"/>
    <w:link w:val="berschrift1Zchn"/>
    <w:uiPriority w:val="9"/>
    <w:qFormat/>
    <w:rsid w:val="00DB0CAB"/>
    <w:pPr>
      <w:keepNext/>
      <w:keepLines/>
      <w:spacing w:before="240" w:after="0"/>
      <w:outlineLvl w:val="0"/>
    </w:pPr>
    <w:rPr>
      <w:rFonts w:eastAsiaTheme="majorEastAsia" w:cstheme="majorBidi"/>
      <w:b/>
      <w:szCs w:val="32"/>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link w:val="berschrift3Zchn"/>
    <w:uiPriority w:val="9"/>
    <w:semiHidden/>
    <w:unhideWhenUsed/>
    <w:qFormat/>
    <w:rsid w:val="00006661"/>
    <w:pPr>
      <w:spacing w:before="100" w:beforeAutospacing="1" w:after="100" w:afterAutospacing="1" w:line="240" w:lineRule="auto"/>
      <w:jc w:val="left"/>
      <w:outlineLvl w:val="2"/>
    </w:pPr>
    <w:rPr>
      <w:b/>
      <w:bCs/>
      <w:sz w:val="27"/>
      <w:szCs w:val="27"/>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character" w:customStyle="1" w:styleId="berschrift1Zchn">
    <w:name w:val="Überschrift 1 Zchn"/>
    <w:basedOn w:val="Absatz-Standardschriftart"/>
    <w:link w:val="berschrift1"/>
    <w:uiPriority w:val="9"/>
    <w:rsid w:val="00DB0CAB"/>
    <w:rPr>
      <w:rFonts w:ascii="Times New Roman" w:eastAsiaTheme="majorEastAsia" w:hAnsi="Times New Roman" w:cstheme="majorBidi"/>
      <w:b/>
      <w:sz w:val="24"/>
      <w:szCs w:val="32"/>
    </w:rPr>
  </w:style>
  <w:style w:type="paragraph" w:styleId="KeinLeerraum">
    <w:name w:val="No Spacing"/>
    <w:uiPriority w:val="1"/>
    <w:qFormat/>
    <w:rsid w:val="00DB0CAB"/>
    <w:pPr>
      <w:spacing w:after="0" w:line="240" w:lineRule="auto"/>
    </w:pPr>
  </w:style>
  <w:style w:type="character" w:customStyle="1" w:styleId="berschrift3Zchn">
    <w:name w:val="Überschrift 3 Zchn"/>
    <w:basedOn w:val="Absatz-Standardschriftart"/>
    <w:link w:val="berschrift3"/>
    <w:uiPriority w:val="9"/>
    <w:rsid w:val="00006661"/>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006661"/>
    <w:pPr>
      <w:spacing w:before="100" w:beforeAutospacing="1" w:after="100" w:afterAutospacing="1" w:line="240" w:lineRule="auto"/>
      <w:jc w:val="left"/>
    </w:pPr>
  </w:style>
  <w:style w:type="character" w:styleId="Hyperlink">
    <w:name w:val="Hyperlink"/>
    <w:basedOn w:val="Absatz-Standardschriftart"/>
    <w:uiPriority w:val="99"/>
    <w:semiHidden/>
    <w:unhideWhenUsed/>
    <w:rsid w:val="00006661"/>
    <w:rPr>
      <w:color w:val="0000FF"/>
      <w:u w:val="single"/>
    </w:rPr>
  </w:style>
  <w:style w:type="character" w:styleId="Kommentarzeichen">
    <w:name w:val="annotation reference"/>
    <w:basedOn w:val="Absatz-Standardschriftart"/>
    <w:uiPriority w:val="99"/>
    <w:semiHidden/>
    <w:unhideWhenUsed/>
    <w:rsid w:val="00D90F76"/>
    <w:rPr>
      <w:sz w:val="16"/>
      <w:szCs w:val="16"/>
    </w:rPr>
  </w:style>
  <w:style w:type="paragraph" w:styleId="Kommentartext">
    <w:name w:val="annotation text"/>
    <w:basedOn w:val="Standard"/>
    <w:link w:val="KommentartextZchn"/>
    <w:uiPriority w:val="99"/>
    <w:semiHidden/>
    <w:unhideWhenUsed/>
    <w:rsid w:val="00D90F7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90F76"/>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D90F76"/>
    <w:rPr>
      <w:b/>
      <w:bCs/>
    </w:rPr>
  </w:style>
  <w:style w:type="character" w:customStyle="1" w:styleId="KommentarthemaZchn">
    <w:name w:val="Kommentarthema Zchn"/>
    <w:basedOn w:val="KommentartextZchn"/>
    <w:link w:val="Kommentarthema"/>
    <w:uiPriority w:val="99"/>
    <w:semiHidden/>
    <w:rsid w:val="00D90F76"/>
    <w:rPr>
      <w:rFonts w:ascii="Times New Roman" w:hAnsi="Times New Roman"/>
      <w:b/>
      <w:bCs/>
      <w:sz w:val="20"/>
      <w:szCs w:val="20"/>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WbKLlwSdHRJTxsiH/5VRURB0yg==">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1468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2XlJm4mvDuwLBVfB</dc:creator>
  <cp:lastModifiedBy>Lina Burghausen</cp:lastModifiedBy>
  <cp:revision>3</cp:revision>
  <dcterms:created xsi:type="dcterms:W3CDTF">2023-05-05T11:25:00Z</dcterms:created>
  <dcterms:modified xsi:type="dcterms:W3CDTF">2023-05-05T11:30:00Z</dcterms:modified>
</cp:coreProperties>
</file>